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4"/>
      </w:tblGrid>
      <w:tr w:rsidR="006D5FF1" w:rsidRPr="006D5FF1" w:rsidTr="00C7657C">
        <w:trPr>
          <w:trHeight w:val="1740"/>
          <w:tblCellSpacing w:w="15" w:type="dxa"/>
        </w:trPr>
        <w:tc>
          <w:tcPr>
            <w:tcW w:w="9864" w:type="dxa"/>
            <w:vAlign w:val="center"/>
            <w:hideMark/>
          </w:tcPr>
          <w:p w:rsidR="006D5FF1" w:rsidRPr="006D5FF1" w:rsidRDefault="006D5FF1" w:rsidP="006D5FF1">
            <w:p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7657C" w:rsidRDefault="00C7657C" w:rsidP="006D5FF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D5FF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муниципальное автономное  дошкольное образовательное учреждение   </w:t>
            </w:r>
          </w:p>
          <w:p w:rsidR="006D5FF1" w:rsidRPr="006D5FF1" w:rsidRDefault="006D5FF1" w:rsidP="006D5FF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D5FF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 «Детский сад комбинированного вида№ 3 "</w:t>
            </w:r>
            <w:proofErr w:type="spellStart"/>
            <w:r w:rsidRPr="006D5FF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6D5FF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"</w:t>
            </w:r>
          </w:p>
          <w:p w:rsidR="006D5FF1" w:rsidRPr="006D5FF1" w:rsidRDefault="006D5FF1" w:rsidP="006D5FF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  <w:p w:rsidR="006D5FF1" w:rsidRPr="006D5FF1" w:rsidRDefault="006D5FF1" w:rsidP="006D5FF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  <w:p w:rsidR="006D5FF1" w:rsidRPr="00CB6DB4" w:rsidRDefault="006D5FF1" w:rsidP="006D5FF1">
            <w:pPr>
              <w:spacing w:after="210" w:line="588" w:lineRule="atLeast"/>
              <w:outlineLvl w:val="0"/>
              <w:rPr>
                <w:rFonts w:ascii="Helvetica" w:eastAsia="Times New Roman" w:hAnsi="Helvetica" w:cs="Helvetica"/>
                <w:color w:val="181818"/>
                <w:spacing w:val="-15"/>
                <w:kern w:val="36"/>
                <w:sz w:val="42"/>
                <w:szCs w:val="42"/>
                <w:lang w:eastAsia="ru-RU"/>
              </w:rPr>
            </w:pP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 xml:space="preserve">     </w:t>
            </w:r>
          </w:p>
          <w:p w:rsidR="006D5FF1" w:rsidRPr="006D5FF1" w:rsidRDefault="006D5FF1" w:rsidP="00C7657C">
            <w:pPr>
              <w:shd w:val="clear" w:color="auto" w:fill="FFFFFF"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70C0"/>
                <w:sz w:val="72"/>
                <w:szCs w:val="72"/>
                <w:lang w:eastAsia="ru-RU"/>
              </w:rPr>
            </w:pPr>
            <w:r w:rsidRPr="006D5FF1">
              <w:rPr>
                <w:rFonts w:ascii="Arial Black" w:eastAsia="Times New Roman" w:hAnsi="Arial Black" w:cs="Times New Roman"/>
                <w:b/>
                <w:bCs/>
                <w:color w:val="0070C0"/>
                <w:sz w:val="72"/>
                <w:szCs w:val="72"/>
                <w:lang w:eastAsia="ru-RU"/>
              </w:rPr>
              <w:t>Зимняя прогулка</w:t>
            </w:r>
          </w:p>
          <w:p w:rsidR="00C7657C" w:rsidRDefault="00C7657C" w:rsidP="00C7657C">
            <w:pPr>
              <w:shd w:val="clear" w:color="auto" w:fill="FFFFFF"/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70C0"/>
                <w:sz w:val="72"/>
                <w:szCs w:val="72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70C0"/>
                <w:sz w:val="72"/>
                <w:szCs w:val="72"/>
                <w:lang w:eastAsia="ru-RU"/>
              </w:rPr>
              <w:t xml:space="preserve">           </w:t>
            </w:r>
            <w:bookmarkStart w:id="0" w:name="_GoBack"/>
            <w:bookmarkEnd w:id="0"/>
            <w:r>
              <w:rPr>
                <w:rFonts w:ascii="Arial Black" w:eastAsia="Times New Roman" w:hAnsi="Arial Black" w:cs="Times New Roman"/>
                <w:b/>
                <w:bCs/>
                <w:color w:val="0070C0"/>
                <w:sz w:val="72"/>
                <w:szCs w:val="72"/>
                <w:lang w:eastAsia="ru-RU"/>
              </w:rPr>
              <w:t xml:space="preserve"> </w:t>
            </w:r>
            <w:r w:rsidR="006D5FF1" w:rsidRPr="006D5FF1">
              <w:rPr>
                <w:rFonts w:ascii="Arial Black" w:eastAsia="Times New Roman" w:hAnsi="Arial Black" w:cs="Times New Roman"/>
                <w:b/>
                <w:bCs/>
                <w:color w:val="0070C0"/>
                <w:sz w:val="72"/>
                <w:szCs w:val="72"/>
                <w:lang w:eastAsia="ru-RU"/>
              </w:rPr>
              <w:t>во второй</w:t>
            </w:r>
          </w:p>
          <w:p w:rsidR="006D5FF1" w:rsidRPr="006D5FF1" w:rsidRDefault="006D5FF1" w:rsidP="00C7657C">
            <w:pPr>
              <w:shd w:val="clear" w:color="auto" w:fill="FFFFFF"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70C0"/>
                <w:sz w:val="72"/>
                <w:szCs w:val="72"/>
                <w:lang w:eastAsia="ru-RU"/>
              </w:rPr>
            </w:pPr>
            <w:r w:rsidRPr="006D5FF1">
              <w:rPr>
                <w:rFonts w:ascii="Arial Black" w:eastAsia="Times New Roman" w:hAnsi="Arial Black" w:cs="Times New Roman"/>
                <w:b/>
                <w:bCs/>
                <w:color w:val="0070C0"/>
                <w:sz w:val="72"/>
                <w:szCs w:val="72"/>
                <w:lang w:eastAsia="ru-RU"/>
              </w:rPr>
              <w:t>младшей группе</w:t>
            </w:r>
          </w:p>
          <w:p w:rsidR="006D5FF1" w:rsidRDefault="006D5FF1" w:rsidP="00C76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  <w:p w:rsidR="006D5FF1" w:rsidRPr="006D5FF1" w:rsidRDefault="006D5FF1" w:rsidP="006D5FF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D5FF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Группа №8»Смешарики»</w:t>
            </w:r>
          </w:p>
          <w:p w:rsidR="006D5FF1" w:rsidRPr="006D5FF1" w:rsidRDefault="006D5FF1" w:rsidP="006D5FF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D5FF1" w:rsidRDefault="006D5FF1" w:rsidP="006D5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C7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 Бобровская О.В.</w:t>
            </w:r>
          </w:p>
          <w:p w:rsidR="006D5FF1" w:rsidRDefault="006D5FF1" w:rsidP="006D5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Default="006D5FF1" w:rsidP="006D5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Знакомство детей со свойствами снега.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Формировать представления детей о свойствах воды, снега.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Способствовать развитию умений детей отвечать на проблемные вопросы;</w:t>
            </w:r>
            <w:r w:rsidRPr="006D5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детей объяснять, сравнивать: находить</w:t>
            </w:r>
            <w:r w:rsidRPr="006D5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сходства и отличия между двумя объектами.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Учить внимательно, слушать речь воспитателя, отгадывать простые загадки; расширять и активизировать словарный запас воспитанников.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Развивать логическое мышление.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5)Закрепить знания детей о зимних развлечениях, вызвать</w:t>
            </w:r>
            <w:r w:rsidRPr="006D5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 эмоции.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Предметно – развивающая среда</w:t>
            </w: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герои: заяц, снеговик.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к прогулке: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Конверт.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Тазики с водой и снегом.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 Снежки для подвижной игры.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Камушки.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Корзинка.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Предварительная работа: </w:t>
            </w: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зиме; рассматривание </w:t>
            </w:r>
            <w:r w:rsidR="00C7657C"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иллюстраций,</w:t>
            </w:r>
            <w:r w:rsidR="00C7657C" w:rsidRPr="006D5FF1">
              <w:t xml:space="preserve"> картин</w:t>
            </w: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 зиме; чтение стихов, отгадывание загадок.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Словарная работа: </w:t>
            </w: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Снег, белый, пушистый, холодный, хрустит.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ind w:left="450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прогулки: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 спешит, хлопочет,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Укутала в снега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кочки и пенечки,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Скамейки и стога.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какое сейчас время года?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Зима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Почему вы так думаете?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Холодно, много снега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посмотрите, а что лежит на земле?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Снег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Правильно. Вся земля покрылась снегом, и на деревьях, на крышах, на земле лежит снег.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Что нужно одеть на прогулку, чтоб не замерзнуть?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Теплые шапки, куртки, варежки, валенки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 На лице холодно, мы одеты в шубы, </w:t>
            </w:r>
            <w:hyperlink r:id="rId6" w:history="1">
              <w:r w:rsidRPr="006D5FF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куртки</w:t>
              </w:r>
            </w:hyperlink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теплые шапки, </w:t>
            </w:r>
            <w:hyperlink r:id="rId7" w:history="1">
              <w:r w:rsidRPr="006D5FF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шарфы</w:t>
              </w:r>
            </w:hyperlink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варежки.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надену </w:t>
            </w:r>
            <w:hyperlink r:id="rId8" w:history="1">
              <w:r w:rsidRPr="006D5FF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шапку</w:t>
              </w:r>
            </w:hyperlink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(имитируем движение «надеваем </w:t>
            </w:r>
            <w:hyperlink r:id="rId9" w:history="1">
              <w:r w:rsidRPr="006D5FF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шапку</w:t>
              </w:r>
            </w:hyperlink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надену шубку (показываем, как надеваем шубку)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надену шарфик Потуже завяжу</w:t>
            </w:r>
            <w:proofErr w:type="gramStart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</w:t>
            </w:r>
            <w:proofErr w:type="gramStart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авязываем» шарфик)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красивые, теплые, пушистые, (показываем кисти рук)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Крошки – рукавички на ручки натяну</w:t>
            </w:r>
            <w:proofErr w:type="gramStart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оглаживаем тыльную сторону ладоней)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хотя я маленький (руки на пояс</w:t>
            </w:r>
            <w:proofErr w:type="gramStart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,)</w:t>
            </w:r>
            <w:proofErr w:type="gramEnd"/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меня есть валенки</w:t>
            </w:r>
            <w:proofErr w:type="gramStart"/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 поочередно выставляем на пяточку)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Возьму с собою санки на горочку пойду</w:t>
            </w:r>
            <w:proofErr w:type="gramStart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 на месте)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горку поднимусь (руки поднять вверх)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 горки прокачусь! У-у-у-ух! (быстрое движение рук вниз)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посмотрите, к нам пришло какое-то странное письмо.  Давайте откроем письмо и прочитаем. Ребята, да это письмо не простое – это письмо – загадка: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 морковкой, черненькие глазки,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пришел из зимней сказки.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</w:t>
            </w:r>
            <w:proofErr w:type="gramStart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</w:t>
            </w:r>
            <w:proofErr w:type="gramEnd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качается, вправо, влево наклоняется.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ростом невелик.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же это…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Снеговик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(читает дальше письмо) «Ребята, я очень рад, что теперь мы с вами будем дружить каждый день. Ваш друг Снеговик».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а кто это такой Снеговик? (Ответы детей)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 А почему он пишет, что теперь будет дружить с вами каждый день?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Потому что наступила зима, холодно, много снега…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А почему его назвали Снеговик? </w:t>
            </w:r>
            <w:proofErr w:type="gramStart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детей.</w:t>
            </w:r>
            <w:proofErr w:type="gramEnd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Приходят к выводу, что его зовут Снеговик, потому что он из снега…)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Появляется снеговик.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Посмотрите, ребята, кто к нам в гости пришёл.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Снеговик.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Снеговик: Привет девчонки и мальчишки. Я так </w:t>
            </w:r>
            <w:proofErr w:type="gramStart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вам соскучился</w:t>
            </w:r>
            <w:proofErr w:type="gramEnd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Жалко, что я могу с вами дружить и </w:t>
            </w:r>
            <w:hyperlink r:id="rId10" w:history="1">
              <w:r w:rsidRPr="006D5FF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играть</w:t>
              </w:r>
            </w:hyperlink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только зимой.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А почему?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Вот это мы с вами сегодня и выясним. А Снеговик нам в этом поможет.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Снеговик: С большим удовольствием.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Представьте себе, что мы исследователи. У нас важное задание, которое мы должны выполнить. Это помочь Снеговику узнать, почему он может с вами </w:t>
            </w:r>
            <w:hyperlink r:id="rId11" w:history="1">
              <w:r w:rsidRPr="006D5FF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играть</w:t>
              </w:r>
            </w:hyperlink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только зимой.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:. </w:t>
            </w:r>
            <w:proofErr w:type="gramEnd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подойдём к </w:t>
            </w:r>
            <w:hyperlink r:id="rId12" w:history="1">
              <w:r w:rsidRPr="006D5FF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столу</w:t>
              </w:r>
            </w:hyperlink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подходят к </w:t>
            </w:r>
            <w:hyperlink r:id="rId13" w:history="1">
              <w:r w:rsidRPr="006D5FF1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lang w:eastAsia="ru-RU"/>
                </w:rPr>
                <w:t>столу</w:t>
              </w:r>
            </w:hyperlink>
            <w:r w:rsidRPr="006D5F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где стоят тазы с водой, снегом</w:t>
            </w: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посмотрите, что это?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Вода.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 какая вода?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Прозрачная.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 как мы можем это проверить? (Дети дают разные варианты ответов)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Давайте попробуем бросить камушки в воду. Что получится.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Их видно. Они утонули.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Если камушек видно, какая значит вода?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Прозрачная. (Дети сами делают вывод)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а если мы поднесём воду к носу, что-нибудь почувствуем.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Нет.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Воспитатель: А почему?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Она не пахнет.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Значит, вода не имеет …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Запаха.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Опять догадались. Вот </w:t>
            </w:r>
            <w:proofErr w:type="spellStart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умнички</w:t>
            </w:r>
            <w:proofErr w:type="spellEnd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Посмотрите, здесь ещё что-то есть.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Снег.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Если мы потрогаем снег, то какой он? 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(Предложить детям взять снег руками.)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 Холодный, белый. (Дети дают разные ответы) 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Снег холодный, поэтому надо надевать рукавички.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 мы шли по дорожке, и под ногами у нас хрустел снег, хруст — хруст. А давайте пройдем по снегу и прислушаемся к звуку шагов. Что вы слышите?  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Дети: Снег хрустит под ногами.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 Как хрустит снег? Значит снег хрустящий.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 давайте попробуем в  теплую воду положить снег. Как вы думаете, что произойдёт?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Снег начинает таять. Вода становится непрозрачной, холодной. (Дети сами делают выводы с помощью воспитателя)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Снеговик: Правильно, ребята.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Совершенно верно мои исследователи.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Вот мы и выяснили, почему Снеговик дружит с нами только зимой. В тепле снег тает. И снеговик весной растает.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Снеговик: Ребятки, расскажите мне, как вы играете зимой на улице? Какие зимние развлечения вы знаете?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Снеговик: А я люблю играть в снежки. Поиграем?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Подвижная игра «Снежки»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Снеговик: Вот так ребята, вот так молодцы! Озорные, весёлые. Замечательно поиграли.  Пойду я теперь во двор, а вы ко мне приходите и вновь меня повеселите. До свидания, друзья! Рад был очень встрече я!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До свидания!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Снеговик уходит.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Ой, ребята, а вы слышите, а кто-то плачет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Летом </w:t>
            </w:r>
            <w:proofErr w:type="gramStart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серенький</w:t>
            </w:r>
            <w:proofErr w:type="gramEnd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зимой беленький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длинные ушки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Притаился на опушке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(Зайчик)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Зайка: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земле снежок лежит,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по снегу бежит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Мерзнут ушки, мерзнут лапки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gramStart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варежек и шапки!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Зайка замерз, потому что на улице зима, холодно. Давайте поможем зайке согреться.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Подвижная игра «Зайка беленький сидит»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</w:t>
            </w: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беленький сидит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ушами шевелит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Зайке холодно сидеть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лапочки погреть.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Зайке холодно стоять,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зайке поскакать.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 зайчишек напугал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Зайка </w:t>
            </w:r>
            <w:proofErr w:type="gramStart"/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</w:t>
            </w:r>
            <w:proofErr w:type="gramEnd"/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 и ускакал.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Зайка: Ребята, спасибо вам, а  мне пора, меня ждут мои зайчата. До свидания.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До свидания.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Зайка уходит.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Вот мы и погуляли, и поиграли. Скажите, ребята, что вам больше всего запомнилось на прогулке? (ответы детей). Кого мы встретили?</w:t>
            </w:r>
          </w:p>
          <w:p w:rsidR="006D5FF1" w:rsidRPr="006D5FF1" w:rsidRDefault="006D5FF1" w:rsidP="006D5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5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игровая деятельность.</w:t>
            </w:r>
            <w:r w:rsidRPr="006D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Игры с выносным материалом. Катание с горки.</w:t>
            </w:r>
          </w:p>
          <w:p w:rsidR="006D5FF1" w:rsidRPr="006D5FF1" w:rsidRDefault="006D5FF1" w:rsidP="006D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876837" w:rsidRDefault="00876837"/>
    <w:sectPr w:rsidR="00876837" w:rsidSect="00C7657C">
      <w:pgSz w:w="11906" w:h="16838"/>
      <w:pgMar w:top="426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23C7"/>
    <w:multiLevelType w:val="multilevel"/>
    <w:tmpl w:val="7E9A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E55D2"/>
    <w:multiLevelType w:val="multilevel"/>
    <w:tmpl w:val="1F78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90"/>
    <w:rsid w:val="006D5FF1"/>
    <w:rsid w:val="00876837"/>
    <w:rsid w:val="00A40D90"/>
    <w:rsid w:val="00C7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ncity.ru/&amp;sa=D&amp;ust=1454522374785000&amp;usg=AFQjCNEp_UPgZoA1ErQcI9rqS1GJvSW4pQ" TargetMode="External"/><Relationship Id="rId13" Type="http://schemas.openxmlformats.org/officeDocument/2006/relationships/hyperlink" Target="https://www.google.com/url?q=http://mnogomeb.ru/&amp;sa=D&amp;ust=1454522374801000&amp;usg=AFQjCNEyscHWSMuUFFdvRTa976eRHGYiw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quelle.ru/&amp;sa=D&amp;ust=1454522374782000&amp;usg=AFQjCNF4O0XmzPAC_Hbndz2JfJKC0kfiMQ" TargetMode="External"/><Relationship Id="rId12" Type="http://schemas.openxmlformats.org/officeDocument/2006/relationships/hyperlink" Target="https://www.google.com/url?q=http://mnogomeb.ru/&amp;sa=D&amp;ust=1454522374800000&amp;usg=AFQjCNGQeNaN_p_MfY4ITR_25Ks7wVii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lamoda.ru/&amp;sa=D&amp;ust=1454522374781000&amp;usg=AFQjCNEa62me5VzPkdMBmmj7mgV9e7Lajg" TargetMode="External"/><Relationship Id="rId11" Type="http://schemas.openxmlformats.org/officeDocument/2006/relationships/hyperlink" Target="https://www.google.com/url?q=http://da.zzima.com/&amp;sa=D&amp;ust=1454522374798000&amp;usg=AFQjCNGnZphaEiY52QR_BygBH0tK9ylqG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da.zzima.com/&amp;sa=D&amp;ust=1454522374795000&amp;usg=AFQjCNE9HysbAdeXn6bNQr6CApdnLUqkV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incity.ru/&amp;sa=D&amp;ust=1454522374787000&amp;usg=AFQjCNFxSaBVgtYhvy6hn1vsGLJwMHivJ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2017-01-16T13:23:00Z</dcterms:created>
  <dcterms:modified xsi:type="dcterms:W3CDTF">2017-01-16T13:40:00Z</dcterms:modified>
</cp:coreProperties>
</file>